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  <w:gridCol w:w="1890"/>
      </w:tblGrid>
      <w:tr w:rsidR="0043454D" w14:paraId="0894873D" w14:textId="77777777" w:rsidTr="006D57DB">
        <w:tc>
          <w:tcPr>
            <w:tcW w:w="9180" w:type="dxa"/>
          </w:tcPr>
          <w:p w14:paraId="52F26D92" w14:textId="47006301" w:rsidR="0043454D" w:rsidRPr="007955E3" w:rsidRDefault="006D57DB" w:rsidP="007955E3">
            <w:pPr>
              <w:pStyle w:val="CompanyName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9369E2" wp14:editId="5B89CE51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-28575</wp:posOffset>
                  </wp:positionV>
                  <wp:extent cx="1190625" cy="802005"/>
                  <wp:effectExtent l="0" t="0" r="9525" b="0"/>
                  <wp:wrapNone/>
                  <wp:docPr id="1" name="Picture 1" descr="KClogo_v_b_m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logo_v_b_m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8A0" w:rsidRPr="007955E3">
              <w:t xml:space="preserve">King County </w:t>
            </w:r>
            <w:r w:rsidR="007955E3" w:rsidRPr="007955E3">
              <w:t>Department of Assessments</w:t>
            </w:r>
          </w:p>
          <w:p w14:paraId="39624B30" w14:textId="331CA649" w:rsidR="007955E3" w:rsidRDefault="00BA1E45" w:rsidP="007955E3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72DD7" w:rsidRPr="00D72DD7">
              <w:rPr>
                <w:sz w:val="16"/>
                <w:szCs w:val="16"/>
              </w:rPr>
              <w:t>201 S. Jackson St., Room 708 Seattle, WA 98104</w:t>
            </w:r>
            <w:r>
              <w:rPr>
                <w:sz w:val="16"/>
                <w:szCs w:val="16"/>
              </w:rPr>
              <w:t>)</w:t>
            </w:r>
          </w:p>
          <w:p w14:paraId="0AEB3F6A" w14:textId="77777777" w:rsidR="00BA1E45" w:rsidRPr="00BA1E45" w:rsidRDefault="00BA1E45" w:rsidP="007955E3">
            <w:pPr>
              <w:pStyle w:val="CompanyName"/>
              <w:jc w:val="center"/>
              <w:rPr>
                <w:sz w:val="16"/>
                <w:szCs w:val="16"/>
              </w:rPr>
            </w:pPr>
          </w:p>
          <w:p w14:paraId="7DEC8A37" w14:textId="77777777" w:rsidR="007955E3" w:rsidRPr="007955E3" w:rsidRDefault="00F5364C" w:rsidP="007955E3">
            <w:pPr>
              <w:pStyle w:val="CompanyName"/>
              <w:jc w:val="center"/>
            </w:pPr>
            <w:r>
              <w:t>John Wilson</w:t>
            </w:r>
          </w:p>
          <w:p w14:paraId="767F4F79" w14:textId="67F32514" w:rsidR="007955E3" w:rsidRPr="007955E3" w:rsidRDefault="007955E3" w:rsidP="007955E3">
            <w:pPr>
              <w:pStyle w:val="CompanyName"/>
              <w:jc w:val="center"/>
              <w:rPr>
                <w:i/>
              </w:rPr>
            </w:pPr>
            <w:r w:rsidRPr="007955E3">
              <w:rPr>
                <w:i/>
              </w:rPr>
              <w:t>Assessor</w:t>
            </w:r>
          </w:p>
        </w:tc>
        <w:tc>
          <w:tcPr>
            <w:tcW w:w="1890" w:type="dxa"/>
          </w:tcPr>
          <w:p w14:paraId="0D18B997" w14:textId="6059FCC8" w:rsidR="0043454D" w:rsidRDefault="0043454D" w:rsidP="0043454D">
            <w:pPr>
              <w:pStyle w:val="Logo"/>
            </w:pPr>
          </w:p>
        </w:tc>
      </w:tr>
    </w:tbl>
    <w:p w14:paraId="4514D72C" w14:textId="0E7559BD" w:rsidR="00E34CF0" w:rsidRPr="00930B0B" w:rsidRDefault="00776EFF" w:rsidP="00930B0B">
      <w:pPr>
        <w:pStyle w:val="Heading1"/>
        <w:spacing w:before="120" w:after="120"/>
        <w:jc w:val="center"/>
        <w:rPr>
          <w:sz w:val="28"/>
          <w:szCs w:val="28"/>
        </w:rPr>
      </w:pPr>
      <w:r w:rsidRPr="00446910">
        <w:rPr>
          <w:sz w:val="28"/>
          <w:szCs w:val="28"/>
        </w:rPr>
        <w:t>MFTE Program (RCW 84.14)</w:t>
      </w:r>
      <w:r w:rsidR="00930B0B">
        <w:rPr>
          <w:sz w:val="28"/>
          <w:szCs w:val="28"/>
        </w:rPr>
        <w:t xml:space="preserve"> – </w:t>
      </w:r>
      <w:r w:rsidR="00407240" w:rsidRPr="00446910">
        <w:rPr>
          <w:sz w:val="28"/>
          <w:szCs w:val="28"/>
        </w:rPr>
        <w:t>Checklist</w:t>
      </w:r>
      <w:r w:rsidR="00930B0B">
        <w:rPr>
          <w:sz w:val="28"/>
          <w:szCs w:val="28"/>
        </w:rPr>
        <w:t xml:space="preserve"> for Submission of</w:t>
      </w:r>
      <w:r w:rsidR="00930B0B">
        <w:rPr>
          <w:sz w:val="28"/>
          <w:szCs w:val="28"/>
        </w:rPr>
        <w:br/>
        <w:t>Certificate of Tax Exemption (Administrative Purposes Only)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64"/>
        <w:gridCol w:w="2249"/>
        <w:gridCol w:w="1428"/>
        <w:gridCol w:w="1185"/>
        <w:gridCol w:w="541"/>
        <w:gridCol w:w="1890"/>
      </w:tblGrid>
      <w:tr w:rsidR="00EF3471" w14:paraId="786211C2" w14:textId="77777777" w:rsidTr="00066C82">
        <w:trPr>
          <w:trHeight w:val="216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</w:tcPr>
          <w:p w14:paraId="5D148C95" w14:textId="77777777" w:rsidR="00EF3471" w:rsidRPr="00446910" w:rsidRDefault="00EF3471" w:rsidP="00EF7ADE">
            <w:pPr>
              <w:pStyle w:val="Heading2"/>
              <w:spacing w:before="120" w:after="120"/>
              <w:rPr>
                <w:sz w:val="24"/>
              </w:rPr>
            </w:pPr>
            <w:r w:rsidRPr="00446910">
              <w:rPr>
                <w:sz w:val="24"/>
              </w:rPr>
              <w:t>PROJECT INFORMATION</w:t>
            </w:r>
          </w:p>
        </w:tc>
      </w:tr>
      <w:tr w:rsidR="00EF3471" w14:paraId="764F8245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65503350" w14:textId="18BA4532" w:rsidR="00EF3471" w:rsidRPr="000B2353" w:rsidRDefault="00EF3471" w:rsidP="00F3153F">
            <w:pPr>
              <w:rPr>
                <w:caps/>
                <w:sz w:val="20"/>
                <w:szCs w:val="20"/>
              </w:rPr>
            </w:pPr>
            <w:r w:rsidRPr="000B2353">
              <w:rPr>
                <w:caps/>
              </w:rPr>
              <w:t>Project name</w:t>
            </w:r>
          </w:p>
        </w:tc>
        <w:tc>
          <w:tcPr>
            <w:tcW w:w="3897" w:type="pct"/>
            <w:gridSpan w:val="5"/>
            <w:shd w:val="clear" w:color="auto" w:fill="D9D9D9" w:themeFill="background1" w:themeFillShade="D9"/>
            <w:vAlign w:val="center"/>
          </w:tcPr>
          <w:p w14:paraId="50CD7D5F" w14:textId="31623604" w:rsidR="00EF3471" w:rsidRPr="00D36A80" w:rsidRDefault="00EF3471" w:rsidP="00F3153F"/>
        </w:tc>
      </w:tr>
      <w:tr w:rsidR="00EF3471" w:rsidRPr="006C1BD5" w14:paraId="710A2022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63458C52" w14:textId="03E28A01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>Street Address</w:t>
            </w:r>
          </w:p>
        </w:tc>
        <w:tc>
          <w:tcPr>
            <w:tcW w:w="3897" w:type="pct"/>
            <w:gridSpan w:val="5"/>
            <w:shd w:val="clear" w:color="auto" w:fill="D9D9D9" w:themeFill="background1" w:themeFillShade="D9"/>
            <w:vAlign w:val="center"/>
          </w:tcPr>
          <w:p w14:paraId="7E251E58" w14:textId="1FBF06E1" w:rsidR="00EF3471" w:rsidRDefault="00EF3471" w:rsidP="00F3153F"/>
        </w:tc>
      </w:tr>
      <w:tr w:rsidR="00EF3471" w14:paraId="799E954C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2C7FB675" w14:textId="5F3187FC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>City</w:t>
            </w:r>
            <w:r w:rsidR="008A72D8">
              <w:rPr>
                <w:caps/>
              </w:rPr>
              <w:t xml:space="preserve"> / ZIP</w:t>
            </w:r>
          </w:p>
        </w:tc>
        <w:tc>
          <w:tcPr>
            <w:tcW w:w="3897" w:type="pct"/>
            <w:gridSpan w:val="5"/>
            <w:shd w:val="clear" w:color="auto" w:fill="D9D9D9" w:themeFill="background1" w:themeFillShade="D9"/>
            <w:vAlign w:val="center"/>
          </w:tcPr>
          <w:p w14:paraId="3A8774F4" w14:textId="7E77ADE4" w:rsidR="00EF3471" w:rsidRPr="00EE40E1" w:rsidRDefault="00EF3471" w:rsidP="00F3153F"/>
        </w:tc>
      </w:tr>
      <w:tr w:rsidR="00EF3471" w14:paraId="751A7E52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53D26A96" w14:textId="4690CA5A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>DOA parcel number(s)</w:t>
            </w:r>
          </w:p>
        </w:tc>
        <w:tc>
          <w:tcPr>
            <w:tcW w:w="3897" w:type="pct"/>
            <w:gridSpan w:val="5"/>
            <w:shd w:val="clear" w:color="auto" w:fill="D9D9D9" w:themeFill="background1" w:themeFillShade="D9"/>
            <w:vAlign w:val="center"/>
          </w:tcPr>
          <w:p w14:paraId="4A4FDE93" w14:textId="77777777" w:rsidR="00EF3471" w:rsidRPr="00EE40E1" w:rsidRDefault="00EF3471" w:rsidP="00F3153F"/>
        </w:tc>
      </w:tr>
      <w:tr w:rsidR="00EF3471" w14:paraId="30FDE78E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146D1697" w14:textId="77777777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>Construction Type</w:t>
            </w:r>
          </w:p>
        </w:tc>
        <w:tc>
          <w:tcPr>
            <w:tcW w:w="3897" w:type="pct"/>
            <w:gridSpan w:val="5"/>
            <w:vAlign w:val="center"/>
          </w:tcPr>
          <w:p w14:paraId="380849A4" w14:textId="54013448" w:rsidR="00EF3471" w:rsidRPr="00EE40E1" w:rsidRDefault="00EF3471" w:rsidP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Rehabilitation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Conversion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New Construction</w:t>
            </w:r>
          </w:p>
        </w:tc>
      </w:tr>
      <w:tr w:rsidR="00EF3471" w14:paraId="247E224A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17A8F74C" w14:textId="77777777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 xml:space="preserve">Exemption Term </w:t>
            </w:r>
          </w:p>
        </w:tc>
        <w:tc>
          <w:tcPr>
            <w:tcW w:w="3897" w:type="pct"/>
            <w:gridSpan w:val="5"/>
            <w:vAlign w:val="center"/>
          </w:tcPr>
          <w:p w14:paraId="4823E7BD" w14:textId="5767B185" w:rsidR="00EF3471" w:rsidRDefault="00EF3471" w:rsidP="008A43E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8-year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1</w:t>
            </w:r>
            <w:r w:rsidR="008A43E9">
              <w:t>0</w:t>
            </w:r>
            <w:r>
              <w:t xml:space="preserve">-year </w:t>
            </w:r>
            <w:r w:rsidR="008A43E9">
              <w:t xml:space="preserve">       </w:t>
            </w:r>
            <w:r w:rsidR="008A43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3E9">
              <w:instrText xml:space="preserve"> FORMCHECKBOX </w:instrText>
            </w:r>
            <w:r w:rsidR="00B61D1A">
              <w:fldChar w:fldCharType="separate"/>
            </w:r>
            <w:r w:rsidR="008A43E9">
              <w:fldChar w:fldCharType="end"/>
            </w:r>
            <w:r w:rsidR="008A43E9">
              <w:t xml:space="preserve"> 12-year</w:t>
            </w:r>
            <w:r w:rsidR="006D57DB">
              <w:t xml:space="preserve">       </w:t>
            </w:r>
            <w:r w:rsidR="00830E6E">
              <w:t xml:space="preserve">      </w:t>
            </w:r>
            <w:r w:rsidR="006D57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7DB">
              <w:instrText xml:space="preserve"> FORMCHECKBOX </w:instrText>
            </w:r>
            <w:r w:rsidR="00B61D1A">
              <w:fldChar w:fldCharType="separate"/>
            </w:r>
            <w:r w:rsidR="006D57DB">
              <w:fldChar w:fldCharType="end"/>
            </w:r>
            <w:r w:rsidR="006D57DB">
              <w:t xml:space="preserve"> 20-year</w:t>
            </w:r>
          </w:p>
        </w:tc>
      </w:tr>
      <w:tr w:rsidR="00EF3471" w14:paraId="486CCE4C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15F6488D" w14:textId="77777777" w:rsidR="00EF3471" w:rsidRPr="000B2353" w:rsidRDefault="00EF3471" w:rsidP="00F3153F">
            <w:pPr>
              <w:rPr>
                <w:caps/>
              </w:rPr>
            </w:pPr>
            <w:r w:rsidRPr="000B2353">
              <w:rPr>
                <w:caps/>
              </w:rPr>
              <w:t xml:space="preserve">Starting Tax Year </w:t>
            </w:r>
          </w:p>
        </w:tc>
        <w:tc>
          <w:tcPr>
            <w:tcW w:w="3897" w:type="pct"/>
            <w:gridSpan w:val="5"/>
            <w:vAlign w:val="center"/>
          </w:tcPr>
          <w:p w14:paraId="244A10A2" w14:textId="371A79C1" w:rsidR="00EF3471" w:rsidRDefault="00EF3471" w:rsidP="00A231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2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3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4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5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6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7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8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202</w:t>
            </w:r>
            <w:r w:rsidR="003F622C">
              <w:t>9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20</w:t>
            </w:r>
            <w:r w:rsidR="003F622C">
              <w:t>30</w:t>
            </w:r>
          </w:p>
        </w:tc>
      </w:tr>
      <w:tr w:rsidR="00FA665A" w14:paraId="24EFAEAF" w14:textId="77777777" w:rsidTr="00066C82">
        <w:trPr>
          <w:trHeight w:val="432"/>
        </w:trPr>
        <w:tc>
          <w:tcPr>
            <w:tcW w:w="1103" w:type="pct"/>
            <w:vAlign w:val="center"/>
          </w:tcPr>
          <w:p w14:paraId="11332356" w14:textId="668D457E" w:rsidR="00FA665A" w:rsidRDefault="00FA665A" w:rsidP="00B96B1F">
            <w:bookmarkStart w:id="1" w:name="_Hlk535918598"/>
            <w:r>
              <w:t>TENURE</w:t>
            </w:r>
          </w:p>
        </w:tc>
        <w:tc>
          <w:tcPr>
            <w:tcW w:w="1965" w:type="pct"/>
            <w:gridSpan w:val="2"/>
            <w:vAlign w:val="center"/>
          </w:tcPr>
          <w:p w14:paraId="71DF5908" w14:textId="7A7F8FB7" w:rsidR="00FA665A" w:rsidRDefault="00FA665A" w:rsidP="00F566B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>For Rent</w:t>
            </w:r>
          </w:p>
        </w:tc>
        <w:tc>
          <w:tcPr>
            <w:tcW w:w="1932" w:type="pct"/>
            <w:gridSpan w:val="3"/>
            <w:vAlign w:val="center"/>
          </w:tcPr>
          <w:p w14:paraId="3A59DFE9" w14:textId="42511A33" w:rsidR="00FA665A" w:rsidRDefault="00FA665A" w:rsidP="00F566B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1D1A">
              <w:fldChar w:fldCharType="separate"/>
            </w:r>
            <w:r>
              <w:fldChar w:fldCharType="end"/>
            </w:r>
            <w:r>
              <w:t xml:space="preserve"> For-Sale</w:t>
            </w:r>
          </w:p>
        </w:tc>
      </w:tr>
      <w:tr w:rsidR="00EF3471" w14:paraId="0155339B" w14:textId="77777777" w:rsidTr="00066C82">
        <w:trPr>
          <w:trHeight w:val="360"/>
        </w:trPr>
        <w:tc>
          <w:tcPr>
            <w:tcW w:w="1103" w:type="pct"/>
            <w:vAlign w:val="center"/>
          </w:tcPr>
          <w:p w14:paraId="2EB04C39" w14:textId="6C28A438" w:rsidR="00EF3471" w:rsidRDefault="00EF3471" w:rsidP="00586957">
            <w:r w:rsidRPr="000B2353">
              <w:rPr>
                <w:caps/>
              </w:rPr>
              <w:t>Gross Floor Area</w:t>
            </w:r>
            <w:r w:rsidR="00867392">
              <w:t xml:space="preserve"> (</w:t>
            </w:r>
            <w:r w:rsidR="00867392" w:rsidRPr="00F054FB">
              <w:rPr>
                <w:i/>
              </w:rPr>
              <w:t>estimated b</w:t>
            </w:r>
            <w:r w:rsidR="00014F5D" w:rsidRPr="00F054FB">
              <w:rPr>
                <w:i/>
              </w:rPr>
              <w:t>ased on latest plan set approved</w:t>
            </w:r>
            <w:r w:rsidR="00014F5D">
              <w:t>)</w:t>
            </w:r>
          </w:p>
          <w:p w14:paraId="112D756B" w14:textId="10D4A3C8" w:rsidR="00343A55" w:rsidRPr="00343A55" w:rsidRDefault="00343A55" w:rsidP="00586957">
            <w:pPr>
              <w:rPr>
                <w:sz w:val="16"/>
                <w:szCs w:val="16"/>
              </w:rPr>
            </w:pPr>
            <w:r w:rsidRPr="00343A55">
              <w:rPr>
                <w:sz w:val="16"/>
                <w:szCs w:val="16"/>
              </w:rPr>
              <w:t>File name: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11330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A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5E85853" w14:textId="08506F90" w:rsidR="00343A55" w:rsidRPr="00343A55" w:rsidRDefault="00343A55" w:rsidP="00586957">
            <w:pPr>
              <w:rPr>
                <w:sz w:val="16"/>
                <w:szCs w:val="16"/>
              </w:rPr>
            </w:pPr>
            <w:r w:rsidRPr="00343A55">
              <w:rPr>
                <w:sz w:val="16"/>
                <w:szCs w:val="16"/>
              </w:rPr>
              <w:t xml:space="preserve">Date: </w:t>
            </w:r>
            <w:sdt>
              <w:sdtPr>
                <w:rPr>
                  <w:sz w:val="16"/>
                  <w:szCs w:val="16"/>
                </w:rPr>
                <w:id w:val="130851806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1441720589"/>
                    <w:placeholder>
                      <w:docPart w:val="DefaultPlaceholder_-185401343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343A55">
                      <w:rPr>
                        <w:rStyle w:val="PlaceholderText"/>
                        <w:sz w:val="16"/>
                        <w:szCs w:val="16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3897" w:type="pct"/>
            <w:gridSpan w:val="5"/>
            <w:vAlign w:val="center"/>
          </w:tcPr>
          <w:p w14:paraId="6FE716E7" w14:textId="283A6A3A" w:rsidR="00EF3471" w:rsidRDefault="00EF3471" w:rsidP="002F2E3B">
            <w:pPr>
              <w:spacing w:before="120" w:after="120"/>
            </w:pPr>
            <w:r>
              <w:t>Total</w:t>
            </w:r>
            <w:r w:rsidR="00A903DC">
              <w:t xml:space="preserve"> gross floor area</w:t>
            </w:r>
            <w:r>
              <w:t xml:space="preserve">: </w:t>
            </w:r>
            <w:sdt>
              <w:sdtPr>
                <w:id w:val="-753211113"/>
                <w:placeholder>
                  <w:docPart w:val="7A3786F069CE4D2491A6AA2BDBAB1907"/>
                </w:placeholder>
                <w:showingPlcHdr/>
              </w:sdtPr>
              <w:sdtEndPr/>
              <w:sdtContent>
                <w:r w:rsidRPr="00B03F1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t xml:space="preserve"> square feet</w:t>
            </w:r>
          </w:p>
          <w:p w14:paraId="386121A9" w14:textId="6E9D2F1A" w:rsidR="00EF3471" w:rsidRPr="006D57DB" w:rsidRDefault="00FA665A" w:rsidP="002F2E3B">
            <w:pPr>
              <w:spacing w:before="120" w:after="120"/>
            </w:pPr>
            <w:r>
              <w:tab/>
              <w:t xml:space="preserve">Estimated gross floor area of structure in </w:t>
            </w:r>
            <w:r w:rsidR="00EF3471">
              <w:t xml:space="preserve">residential use: </w:t>
            </w:r>
            <w:sdt>
              <w:sdtPr>
                <w:id w:val="-128937969"/>
                <w:placeholder>
                  <w:docPart w:val="8ECAF93D096246D0BCF49C4365455372"/>
                </w:placeholder>
                <w:showingPlcHdr/>
              </w:sdtPr>
              <w:sdtEndPr/>
              <w:sdtContent>
                <w:r w:rsidR="00EF3471" w:rsidRPr="00B03F1E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EF3471">
              <w:t xml:space="preserve"> square feet</w:t>
            </w:r>
            <w:r>
              <w:t xml:space="preserve"> (</w:t>
            </w:r>
            <w:r w:rsidRPr="00D1050C">
              <w:rPr>
                <w:i/>
              </w:rPr>
              <w:t>King County Assessor</w:t>
            </w:r>
            <w:r w:rsidR="00D1050C">
              <w:rPr>
                <w:i/>
              </w:rPr>
              <w:t xml:space="preserve"> to verify upon appraisal</w:t>
            </w:r>
            <w:r>
              <w:t>)</w:t>
            </w:r>
          </w:p>
        </w:tc>
      </w:tr>
      <w:bookmarkEnd w:id="1"/>
      <w:tr w:rsidR="00EF3471" w14:paraId="5A3D4DE8" w14:textId="77777777" w:rsidTr="00066C82">
        <w:trPr>
          <w:trHeight w:val="360"/>
        </w:trPr>
        <w:tc>
          <w:tcPr>
            <w:tcW w:w="3990" w:type="pct"/>
            <w:gridSpan w:val="5"/>
            <w:vAlign w:val="center"/>
          </w:tcPr>
          <w:p w14:paraId="1A0D3C87" w14:textId="72123C78" w:rsidR="00EF3471" w:rsidRDefault="00EF3471" w:rsidP="000B2353">
            <w:r>
              <w:t>TOTAL COST OF RESIDENTIAL IMPROVEMENTS, EXCLUSIVE OF LAND</w:t>
            </w:r>
            <w:r w:rsidR="00865DEB">
              <w:br/>
            </w:r>
            <w:r>
              <w:t>(</w:t>
            </w:r>
            <w:r w:rsidR="00EF7ADE" w:rsidRPr="00F054FB">
              <w:rPr>
                <w:i/>
              </w:rPr>
              <w:t xml:space="preserve">per owner </w:t>
            </w:r>
            <w:r w:rsidR="008D62FB" w:rsidRPr="00F054FB">
              <w:rPr>
                <w:i/>
              </w:rPr>
              <w:t xml:space="preserve">sworn </w:t>
            </w:r>
            <w:r w:rsidR="00EF7ADE" w:rsidRPr="00F054FB">
              <w:rPr>
                <w:i/>
              </w:rPr>
              <w:t>statement filed with the City</w:t>
            </w:r>
            <w:r>
              <w:t>)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08D7CF6D" w14:textId="7BC91A0E" w:rsidR="00EF3471" w:rsidRDefault="00EF3471" w:rsidP="00F566B5">
            <w:r>
              <w:t xml:space="preserve">$ </w:t>
            </w:r>
          </w:p>
        </w:tc>
      </w:tr>
      <w:tr w:rsidR="00066C82" w14:paraId="2E3BEBAF" w14:textId="77777777" w:rsidTr="006D57DB">
        <w:trPr>
          <w:trHeight w:val="360"/>
        </w:trPr>
        <w:tc>
          <w:tcPr>
            <w:tcW w:w="11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701BD" w14:textId="591A95DE" w:rsidR="00066C82" w:rsidRPr="006D57DB" w:rsidRDefault="00066C82" w:rsidP="00A33718">
            <w:pPr>
              <w:rPr>
                <w:u w:val="single"/>
              </w:rPr>
            </w:pPr>
            <w:r w:rsidRPr="006D57DB">
              <w:rPr>
                <w:b/>
                <w:bCs/>
              </w:rPr>
              <w:t>Total units</w:t>
            </w:r>
            <w:r>
              <w:t>:</w:t>
            </w:r>
            <w:r w:rsidR="006D57DB">
              <w:rPr>
                <w:u w:val="single"/>
              </w:rPr>
              <w:t xml:space="preserve">   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01BA9BDC" w14:textId="3CEAF90D" w:rsidR="00066C82" w:rsidRDefault="00066C82" w:rsidP="00A33718">
            <w:r>
              <w:t>Live/Work units:</w:t>
            </w:r>
          </w:p>
        </w:tc>
        <w:tc>
          <w:tcPr>
            <w:tcW w:w="1396" w:type="pct"/>
            <w:gridSpan w:val="2"/>
            <w:shd w:val="clear" w:color="auto" w:fill="D9D9D9" w:themeFill="background1" w:themeFillShade="D9"/>
          </w:tcPr>
          <w:p w14:paraId="6EFA057C" w14:textId="49F5662D" w:rsidR="00066C82" w:rsidRDefault="00066C82" w:rsidP="00A33718">
            <w:r>
              <w:t xml:space="preserve">MFTE affordable units:     </w:t>
            </w:r>
          </w:p>
        </w:tc>
        <w:tc>
          <w:tcPr>
            <w:tcW w:w="1299" w:type="pct"/>
            <w:gridSpan w:val="2"/>
            <w:shd w:val="clear" w:color="auto" w:fill="D9D9D9" w:themeFill="background1" w:themeFillShade="D9"/>
            <w:vAlign w:val="center"/>
          </w:tcPr>
          <w:p w14:paraId="1D8044A6" w14:textId="1EBBCBD0" w:rsidR="00066C82" w:rsidRDefault="00066C82" w:rsidP="00A33718">
            <w:r>
              <w:t>Market-rate units:</w:t>
            </w:r>
          </w:p>
        </w:tc>
      </w:tr>
      <w:tr w:rsidR="00066C82" w14:paraId="431A1781" w14:textId="77777777" w:rsidTr="006D57DB">
        <w:trPr>
          <w:trHeight w:val="360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B979E" w14:textId="152616A8" w:rsidR="00066C82" w:rsidRDefault="00066C82" w:rsidP="00A33718">
            <w:r w:rsidRPr="000B2353">
              <w:rPr>
                <w:caps/>
              </w:rPr>
              <w:t>Units by type</w:t>
            </w:r>
            <w:r>
              <w:t xml:space="preserve"> as designated (</w:t>
            </w:r>
            <w:r w:rsidRPr="00F054FB">
              <w:rPr>
                <w:i/>
              </w:rPr>
              <w:t xml:space="preserve">per owner sworn statement filed with </w:t>
            </w:r>
            <w:r w:rsidR="006D57DB">
              <w:rPr>
                <w:i/>
              </w:rPr>
              <w:t xml:space="preserve">the </w:t>
            </w:r>
            <w:r w:rsidRPr="00F054FB">
              <w:rPr>
                <w:i/>
              </w:rPr>
              <w:t>City</w:t>
            </w:r>
            <w:r>
              <w:t>)</w:t>
            </w:r>
          </w:p>
        </w:tc>
        <w:tc>
          <w:tcPr>
            <w:tcW w:w="2598" w:type="pct"/>
            <w:gridSpan w:val="3"/>
            <w:shd w:val="clear" w:color="auto" w:fill="D9D9D9" w:themeFill="background1" w:themeFillShade="D9"/>
            <w:vAlign w:val="center"/>
          </w:tcPr>
          <w:p w14:paraId="51CB4768" w14:textId="77777777" w:rsidR="00066C82" w:rsidRDefault="00066C82" w:rsidP="00F566B5">
            <w:r>
              <w:t>Sleeping units in congregate residence:</w:t>
            </w:r>
          </w:p>
          <w:p w14:paraId="7E7F4B40" w14:textId="77777777" w:rsidR="00066C82" w:rsidRDefault="00066C82" w:rsidP="00F566B5">
            <w:r>
              <w:t>Studios:</w:t>
            </w:r>
          </w:p>
          <w:p w14:paraId="7476DAB8" w14:textId="77777777" w:rsidR="00066C82" w:rsidRDefault="00066C82" w:rsidP="00F566B5">
            <w:r>
              <w:t>1-bedrooms:</w:t>
            </w:r>
          </w:p>
          <w:p w14:paraId="0EB1CA72" w14:textId="77777777" w:rsidR="00066C82" w:rsidRDefault="00066C82" w:rsidP="00F566B5">
            <w:r>
              <w:t>2- bedrooms:</w:t>
            </w:r>
          </w:p>
          <w:p w14:paraId="59848B72" w14:textId="55B025CB" w:rsidR="00066C82" w:rsidRDefault="00066C82" w:rsidP="00A33718">
            <w:r>
              <w:t xml:space="preserve">3-bedrooms: </w:t>
            </w:r>
          </w:p>
        </w:tc>
        <w:tc>
          <w:tcPr>
            <w:tcW w:w="1299" w:type="pct"/>
            <w:gridSpan w:val="2"/>
          </w:tcPr>
          <w:p w14:paraId="4CE688C7" w14:textId="61A6C74B" w:rsidR="00066C82" w:rsidRDefault="00066C82" w:rsidP="00A33718"/>
        </w:tc>
      </w:tr>
      <w:tr w:rsidR="00066C82" w14:paraId="490D128C" w14:textId="77777777" w:rsidTr="00066C82">
        <w:trPr>
          <w:trHeight w:val="360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14:paraId="5D9C1CE3" w14:textId="05EBB9B0" w:rsidR="00066C82" w:rsidRDefault="00066C82" w:rsidP="00014F5D">
            <w:r>
              <w:rPr>
                <w:sz w:val="24"/>
              </w:rPr>
              <w:t xml:space="preserve">CONDITIONAL </w:t>
            </w:r>
            <w:r w:rsidRPr="00EF7ADE">
              <w:rPr>
                <w:sz w:val="24"/>
              </w:rPr>
              <w:t>certificate of tax exemption</w:t>
            </w:r>
          </w:p>
        </w:tc>
      </w:tr>
      <w:tr w:rsidR="00066C82" w:rsidRPr="004C4D46" w14:paraId="647FAC9A" w14:textId="77777777" w:rsidTr="00F90F8A">
        <w:trPr>
          <w:trHeight w:val="360"/>
        </w:trPr>
        <w:tc>
          <w:tcPr>
            <w:tcW w:w="5000" w:type="pct"/>
            <w:gridSpan w:val="6"/>
          </w:tcPr>
          <w:p w14:paraId="6EAFACA8" w14:textId="029D1391" w:rsidR="00066C82" w:rsidRPr="00EF7ADE" w:rsidRDefault="00066C82" w:rsidP="00EF7ADE">
            <w:pPr>
              <w:pStyle w:val="Heading2"/>
              <w:spacing w:before="120" w:after="120"/>
              <w:rPr>
                <w:sz w:val="24"/>
              </w:rPr>
            </w:pPr>
            <w:r w:rsidRPr="006F2A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Cs w:val="20"/>
              </w:rPr>
              <w:instrText xml:space="preserve"> FORMCHECKBOX </w:instrText>
            </w:r>
            <w:r w:rsidR="00B61D1A">
              <w:rPr>
                <w:szCs w:val="20"/>
              </w:rPr>
            </w:r>
            <w:r w:rsidR="00B61D1A">
              <w:rPr>
                <w:szCs w:val="20"/>
              </w:rPr>
              <w:fldChar w:fldCharType="separate"/>
            </w:r>
            <w:r w:rsidRPr="006F2ABD">
              <w:rPr>
                <w:szCs w:val="20"/>
              </w:rPr>
              <w:fldChar w:fldCharType="end"/>
            </w:r>
            <w:r w:rsidRPr="006F2ABD">
              <w:rPr>
                <w:szCs w:val="20"/>
              </w:rPr>
              <w:t xml:space="preserve"> </w:t>
            </w:r>
            <w:r>
              <w:rPr>
                <w:szCs w:val="20"/>
              </w:rPr>
              <w:t>Conditional Certificate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Expiration Date: </w:t>
            </w:r>
            <w:sdt>
              <w:sdtPr>
                <w:id w:val="-408844053"/>
                <w:placeholder>
                  <w:docPart w:val="D5FC43CF63FE4264A39630F564CD27D8"/>
                </w:placeholder>
                <w:showingPlcHdr/>
              </w:sdtPr>
              <w:sdtEndPr/>
              <w:sdtContent>
                <w:r w:rsidRPr="00586957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Del="00F566B5">
              <w:rPr>
                <w:szCs w:val="20"/>
              </w:rPr>
              <w:t xml:space="preserve"> </w:t>
            </w:r>
          </w:p>
        </w:tc>
      </w:tr>
      <w:tr w:rsidR="00066C82" w14:paraId="7E464625" w14:textId="77777777" w:rsidTr="00066C82">
        <w:trPr>
          <w:trHeight w:val="360"/>
        </w:trPr>
        <w:tc>
          <w:tcPr>
            <w:tcW w:w="5000" w:type="pct"/>
            <w:gridSpan w:val="6"/>
          </w:tcPr>
          <w:p w14:paraId="366FE8E4" w14:textId="7CDAA0B0" w:rsidR="00066C82" w:rsidRDefault="00066C82" w:rsidP="004C4D46">
            <w:pPr>
              <w:rPr>
                <w:b/>
                <w:caps/>
              </w:rPr>
            </w:pPr>
            <w:r w:rsidRPr="006F2A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 w:val="20"/>
                <w:szCs w:val="20"/>
              </w:rPr>
              <w:instrText xml:space="preserve"> FORMCHECKBOX </w:instrText>
            </w:r>
            <w:r w:rsidR="00B61D1A">
              <w:rPr>
                <w:sz w:val="20"/>
                <w:szCs w:val="20"/>
              </w:rPr>
            </w:r>
            <w:r w:rsidR="00B61D1A">
              <w:rPr>
                <w:sz w:val="20"/>
                <w:szCs w:val="20"/>
              </w:rPr>
              <w:fldChar w:fldCharType="separate"/>
            </w:r>
            <w:r w:rsidRPr="006F2ABD">
              <w:rPr>
                <w:sz w:val="20"/>
                <w:szCs w:val="20"/>
              </w:rPr>
              <w:fldChar w:fldCharType="end"/>
            </w:r>
            <w:r w:rsidRPr="006F2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Conditional Certificate – Extension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Expiration Date:</w:t>
            </w:r>
            <w:r>
              <w:t xml:space="preserve"> </w:t>
            </w:r>
            <w:sdt>
              <w:sdtPr>
                <w:id w:val="-312252043"/>
                <w:placeholder>
                  <w:docPart w:val="B912FC3CB1374C38921CCDCDF2746A3F"/>
                </w:placeholder>
                <w:showingPlcHdr/>
              </w:sdtPr>
              <w:sdtEndPr/>
              <w:sdtContent>
                <w:r w:rsidRPr="00586957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Del="00F566B5">
              <w:rPr>
                <w:sz w:val="20"/>
                <w:szCs w:val="20"/>
              </w:rPr>
              <w:t xml:space="preserve"> </w:t>
            </w:r>
          </w:p>
        </w:tc>
      </w:tr>
      <w:tr w:rsidR="00066C82" w14:paraId="4F76F12B" w14:textId="77777777" w:rsidTr="00F90F8A">
        <w:trPr>
          <w:trHeight w:val="360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14:paraId="724801B8" w14:textId="5CC7AC9A" w:rsidR="00066C82" w:rsidRDefault="00066C82" w:rsidP="004C4D46">
            <w:pPr>
              <w:rPr>
                <w:b/>
                <w:caps/>
              </w:rPr>
            </w:pPr>
            <w:r w:rsidRPr="00EF7ADE">
              <w:rPr>
                <w:sz w:val="24"/>
              </w:rPr>
              <w:t>final certificate paperwork and payment checklist</w:t>
            </w:r>
          </w:p>
        </w:tc>
      </w:tr>
      <w:tr w:rsidR="00066C82" w:rsidRPr="00EF7ADE" w14:paraId="77F4766E" w14:textId="77777777" w:rsidTr="00F90F8A">
        <w:trPr>
          <w:trHeight w:val="360"/>
        </w:trPr>
        <w:tc>
          <w:tcPr>
            <w:tcW w:w="5000" w:type="pct"/>
            <w:gridSpan w:val="6"/>
          </w:tcPr>
          <w:p w14:paraId="189A712C" w14:textId="66D12B87" w:rsidR="00066C82" w:rsidRPr="00EF7ADE" w:rsidRDefault="00066C82" w:rsidP="00EF7ADE">
            <w:pPr>
              <w:pStyle w:val="Heading2"/>
              <w:spacing w:before="120" w:after="120"/>
              <w:rPr>
                <w:sz w:val="24"/>
              </w:rPr>
            </w:pPr>
            <w:r w:rsidRPr="006F2A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Cs w:val="20"/>
              </w:rPr>
              <w:instrText xml:space="preserve"> FORMCHECKBOX </w:instrText>
            </w:r>
            <w:r w:rsidR="00B61D1A">
              <w:rPr>
                <w:szCs w:val="20"/>
              </w:rPr>
            </w:r>
            <w:r w:rsidR="00B61D1A">
              <w:rPr>
                <w:szCs w:val="20"/>
              </w:rPr>
              <w:fldChar w:fldCharType="separate"/>
            </w:r>
            <w:r w:rsidRPr="006F2ABD">
              <w:rPr>
                <w:szCs w:val="20"/>
              </w:rPr>
              <w:fldChar w:fldCharType="end"/>
            </w:r>
            <w:r w:rsidRPr="006F2ABD">
              <w:rPr>
                <w:szCs w:val="20"/>
              </w:rPr>
              <w:t xml:space="preserve"> Cover Letter</w:t>
            </w:r>
          </w:p>
        </w:tc>
      </w:tr>
      <w:tr w:rsidR="00066C82" w14:paraId="4DF866E4" w14:textId="77777777" w:rsidTr="00066C82">
        <w:trPr>
          <w:trHeight w:val="360"/>
        </w:trPr>
        <w:tc>
          <w:tcPr>
            <w:tcW w:w="5000" w:type="pct"/>
            <w:gridSpan w:val="6"/>
          </w:tcPr>
          <w:p w14:paraId="5000E906" w14:textId="20B676A1" w:rsidR="00066C82" w:rsidRDefault="00066C82" w:rsidP="004C4D46">
            <w:pPr>
              <w:rPr>
                <w:caps/>
                <w:sz w:val="20"/>
                <w:szCs w:val="20"/>
              </w:rPr>
            </w:pPr>
            <w:r w:rsidRPr="006F2A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 w:val="20"/>
                <w:szCs w:val="20"/>
              </w:rPr>
              <w:instrText xml:space="preserve"> FORMCHECKBOX </w:instrText>
            </w:r>
            <w:r w:rsidR="00B61D1A">
              <w:rPr>
                <w:sz w:val="20"/>
                <w:szCs w:val="20"/>
              </w:rPr>
            </w:r>
            <w:r w:rsidR="00B61D1A">
              <w:rPr>
                <w:sz w:val="20"/>
                <w:szCs w:val="20"/>
              </w:rPr>
              <w:fldChar w:fldCharType="separate"/>
            </w:r>
            <w:r w:rsidRPr="006F2ABD">
              <w:rPr>
                <w:sz w:val="20"/>
                <w:szCs w:val="20"/>
              </w:rPr>
              <w:fldChar w:fldCharType="end"/>
            </w:r>
            <w:r w:rsidRPr="006F2ABD">
              <w:rPr>
                <w:sz w:val="20"/>
                <w:szCs w:val="20"/>
              </w:rPr>
              <w:t xml:space="preserve"> Check</w:t>
            </w:r>
            <w:r>
              <w:rPr>
                <w:sz w:val="20"/>
                <w:szCs w:val="20"/>
              </w:rPr>
              <w:t xml:space="preserve"> for </w:t>
            </w:r>
            <w:r w:rsidRPr="00BD281B">
              <w:rPr>
                <w:b/>
                <w:sz w:val="20"/>
                <w:szCs w:val="20"/>
              </w:rPr>
              <w:t>$5</w:t>
            </w:r>
            <w:r>
              <w:rPr>
                <w:b/>
                <w:sz w:val="20"/>
                <w:szCs w:val="20"/>
              </w:rPr>
              <w:t>39</w:t>
            </w:r>
            <w:r w:rsidRPr="006F2ABD">
              <w:rPr>
                <w:sz w:val="20"/>
                <w:szCs w:val="20"/>
              </w:rPr>
              <w:t xml:space="preserve"> made payable to </w:t>
            </w:r>
            <w:r w:rsidRPr="006F2ABD">
              <w:rPr>
                <w:i/>
                <w:sz w:val="20"/>
                <w:szCs w:val="20"/>
              </w:rPr>
              <w:t xml:space="preserve">King County </w:t>
            </w:r>
            <w:r w:rsidRPr="001728E4">
              <w:rPr>
                <w:i/>
                <w:sz w:val="20"/>
                <w:szCs w:val="20"/>
              </w:rPr>
              <w:t>Assessor</w:t>
            </w:r>
            <w:r w:rsidRPr="006F2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6F2ABD">
              <w:rPr>
                <w:sz w:val="20"/>
                <w:szCs w:val="20"/>
              </w:rPr>
              <w:t xml:space="preserve"> DOA</w:t>
            </w:r>
            <w:r>
              <w:rPr>
                <w:sz w:val="20"/>
                <w:szCs w:val="20"/>
              </w:rPr>
              <w:t xml:space="preserve"> processing costs</w:t>
            </w:r>
          </w:p>
        </w:tc>
      </w:tr>
      <w:tr w:rsidR="00066C82" w14:paraId="3C85F1C4" w14:textId="77777777" w:rsidTr="00066C82">
        <w:trPr>
          <w:trHeight w:val="360"/>
        </w:trPr>
        <w:tc>
          <w:tcPr>
            <w:tcW w:w="5000" w:type="pct"/>
            <w:gridSpan w:val="6"/>
          </w:tcPr>
          <w:p w14:paraId="2D0BE611" w14:textId="6155BF16" w:rsidR="00066C82" w:rsidRDefault="00066C82" w:rsidP="004C4D46">
            <w:pPr>
              <w:rPr>
                <w:caps/>
                <w:sz w:val="20"/>
                <w:szCs w:val="20"/>
              </w:rPr>
            </w:pPr>
            <w:r w:rsidRPr="006F2A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 w:val="20"/>
                <w:szCs w:val="20"/>
              </w:rPr>
              <w:instrText xml:space="preserve"> FORMCHECKBOX </w:instrText>
            </w:r>
            <w:r w:rsidR="00B61D1A">
              <w:rPr>
                <w:sz w:val="20"/>
                <w:szCs w:val="20"/>
              </w:rPr>
            </w:r>
            <w:r w:rsidR="00B61D1A">
              <w:rPr>
                <w:sz w:val="20"/>
                <w:szCs w:val="20"/>
              </w:rPr>
              <w:fldChar w:fldCharType="separate"/>
            </w:r>
            <w:r w:rsidRPr="006F2ABD">
              <w:rPr>
                <w:sz w:val="20"/>
                <w:szCs w:val="20"/>
              </w:rPr>
              <w:fldChar w:fldCharType="end"/>
            </w:r>
            <w:r w:rsidRPr="006F2ABD">
              <w:rPr>
                <w:sz w:val="20"/>
                <w:szCs w:val="20"/>
              </w:rPr>
              <w:t xml:space="preserve"> Final Certificate of Tax Exemption (</w:t>
            </w:r>
            <w:r w:rsidRPr="006F2ABD">
              <w:rPr>
                <w:i/>
                <w:sz w:val="20"/>
                <w:szCs w:val="20"/>
              </w:rPr>
              <w:t>signed and dated</w:t>
            </w:r>
            <w:r w:rsidRPr="006F2ABD">
              <w:rPr>
                <w:sz w:val="20"/>
                <w:szCs w:val="20"/>
              </w:rPr>
              <w:t>)</w:t>
            </w:r>
          </w:p>
        </w:tc>
      </w:tr>
      <w:tr w:rsidR="00066C82" w14:paraId="17C8B9AC" w14:textId="77777777" w:rsidTr="00066C82">
        <w:trPr>
          <w:trHeight w:val="360"/>
        </w:trPr>
        <w:tc>
          <w:tcPr>
            <w:tcW w:w="5000" w:type="pct"/>
            <w:gridSpan w:val="6"/>
          </w:tcPr>
          <w:p w14:paraId="76E3AF4B" w14:textId="13A59515" w:rsidR="00066C82" w:rsidRDefault="00066C82" w:rsidP="004C4D46">
            <w:pPr>
              <w:rPr>
                <w:caps/>
                <w:sz w:val="20"/>
                <w:szCs w:val="20"/>
              </w:rPr>
            </w:pPr>
            <w:r w:rsidRPr="006F2AB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ABD">
              <w:rPr>
                <w:sz w:val="20"/>
                <w:szCs w:val="20"/>
              </w:rPr>
              <w:instrText xml:space="preserve"> FORMCHECKBOX </w:instrText>
            </w:r>
            <w:r w:rsidR="00B61D1A">
              <w:rPr>
                <w:sz w:val="20"/>
                <w:szCs w:val="20"/>
              </w:rPr>
            </w:r>
            <w:r w:rsidR="00B61D1A">
              <w:rPr>
                <w:sz w:val="20"/>
                <w:szCs w:val="20"/>
              </w:rPr>
              <w:fldChar w:fldCharType="separate"/>
            </w:r>
            <w:r w:rsidRPr="006F2ABD">
              <w:rPr>
                <w:sz w:val="20"/>
                <w:szCs w:val="20"/>
              </w:rPr>
              <w:fldChar w:fldCharType="end"/>
            </w:r>
            <w:r w:rsidRPr="006F2ABD">
              <w:rPr>
                <w:sz w:val="20"/>
                <w:szCs w:val="20"/>
              </w:rPr>
              <w:t xml:space="preserve"> Application for Final Certificate of Tax Exemption (</w:t>
            </w:r>
            <w:r w:rsidRPr="006F2ABD">
              <w:rPr>
                <w:i/>
                <w:sz w:val="20"/>
                <w:szCs w:val="20"/>
              </w:rPr>
              <w:t>signed and dated</w:t>
            </w:r>
            <w:r w:rsidRPr="006F2ABD">
              <w:rPr>
                <w:sz w:val="20"/>
                <w:szCs w:val="20"/>
              </w:rPr>
              <w:t xml:space="preserve">) </w:t>
            </w:r>
          </w:p>
        </w:tc>
      </w:tr>
    </w:tbl>
    <w:p w14:paraId="2E3662BF" w14:textId="1A9F7389" w:rsidR="00A3252C" w:rsidRDefault="00A3252C" w:rsidP="00A3252C"/>
    <w:sectPr w:rsidR="00A3252C" w:rsidSect="006D57DB">
      <w:footerReference w:type="default" r:id="rId10"/>
      <w:pgSz w:w="12240" w:h="15840" w:code="1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294C0" w14:textId="77777777" w:rsidR="004D2104" w:rsidRDefault="004D2104">
      <w:r>
        <w:separator/>
      </w:r>
    </w:p>
  </w:endnote>
  <w:endnote w:type="continuationSeparator" w:id="0">
    <w:p w14:paraId="66418796" w14:textId="77777777" w:rsidR="004D2104" w:rsidRDefault="004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E00B" w14:textId="3512CDFD" w:rsidR="00FA7A52" w:rsidRDefault="000E5BC4">
    <w:pPr>
      <w:jc w:val="center"/>
    </w:pPr>
    <w:r>
      <w:t xml:space="preserve">Seattle </w:t>
    </w:r>
    <w:r w:rsidR="006F2ABD">
      <w:t>MFTE Program – RCW 84.14</w:t>
    </w:r>
    <w:r>
      <w:t>, SMC 5.73</w:t>
    </w:r>
    <w:r w:rsidR="006F2ABD">
      <w:ptab w:relativeTo="margin" w:alignment="right" w:leader="none"/>
    </w:r>
    <w:r w:rsidR="00A23113">
      <w:t xml:space="preserve">Updated: </w:t>
    </w:r>
    <w:r w:rsidR="006D57DB">
      <w:t>12/9</w:t>
    </w:r>
    <w:r w:rsidR="00066C82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D134" w14:textId="77777777" w:rsidR="004D2104" w:rsidRDefault="004D2104">
      <w:r>
        <w:separator/>
      </w:r>
    </w:p>
  </w:footnote>
  <w:footnote w:type="continuationSeparator" w:id="0">
    <w:p w14:paraId="34D02964" w14:textId="77777777" w:rsidR="004D2104" w:rsidRDefault="004D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0"/>
    <w:rsid w:val="00014F5D"/>
    <w:rsid w:val="00034557"/>
    <w:rsid w:val="00054101"/>
    <w:rsid w:val="00055625"/>
    <w:rsid w:val="00066C82"/>
    <w:rsid w:val="00080433"/>
    <w:rsid w:val="00082F86"/>
    <w:rsid w:val="00086801"/>
    <w:rsid w:val="00090054"/>
    <w:rsid w:val="0009348C"/>
    <w:rsid w:val="000B2353"/>
    <w:rsid w:val="000D7D67"/>
    <w:rsid w:val="000E5BC4"/>
    <w:rsid w:val="000F3B2D"/>
    <w:rsid w:val="001001B1"/>
    <w:rsid w:val="001003E1"/>
    <w:rsid w:val="00125CCB"/>
    <w:rsid w:val="00137DF3"/>
    <w:rsid w:val="00157CA0"/>
    <w:rsid w:val="00172448"/>
    <w:rsid w:val="001728E4"/>
    <w:rsid w:val="001941D5"/>
    <w:rsid w:val="001B5C06"/>
    <w:rsid w:val="001D053C"/>
    <w:rsid w:val="001E3406"/>
    <w:rsid w:val="00243729"/>
    <w:rsid w:val="00263423"/>
    <w:rsid w:val="00267DF9"/>
    <w:rsid w:val="00276E2C"/>
    <w:rsid w:val="00284DC4"/>
    <w:rsid w:val="002906E7"/>
    <w:rsid w:val="002A3F76"/>
    <w:rsid w:val="002F2E3B"/>
    <w:rsid w:val="002F6283"/>
    <w:rsid w:val="003119FB"/>
    <w:rsid w:val="00311B83"/>
    <w:rsid w:val="0031256D"/>
    <w:rsid w:val="00320630"/>
    <w:rsid w:val="0032089B"/>
    <w:rsid w:val="00343A55"/>
    <w:rsid w:val="003444D6"/>
    <w:rsid w:val="003618B9"/>
    <w:rsid w:val="003761C5"/>
    <w:rsid w:val="00380540"/>
    <w:rsid w:val="003A1BC2"/>
    <w:rsid w:val="003B5065"/>
    <w:rsid w:val="003F04D9"/>
    <w:rsid w:val="003F622C"/>
    <w:rsid w:val="00407240"/>
    <w:rsid w:val="0041607A"/>
    <w:rsid w:val="0043454D"/>
    <w:rsid w:val="00446910"/>
    <w:rsid w:val="00454615"/>
    <w:rsid w:val="00455AAA"/>
    <w:rsid w:val="004567F4"/>
    <w:rsid w:val="00464875"/>
    <w:rsid w:val="0048031C"/>
    <w:rsid w:val="004B0AE9"/>
    <w:rsid w:val="004C4D46"/>
    <w:rsid w:val="004D2104"/>
    <w:rsid w:val="005024FF"/>
    <w:rsid w:val="0050281E"/>
    <w:rsid w:val="00515583"/>
    <w:rsid w:val="00515D12"/>
    <w:rsid w:val="00522532"/>
    <w:rsid w:val="00535782"/>
    <w:rsid w:val="00560949"/>
    <w:rsid w:val="00572C1D"/>
    <w:rsid w:val="005744BC"/>
    <w:rsid w:val="00576F4E"/>
    <w:rsid w:val="00581A1A"/>
    <w:rsid w:val="005E29C8"/>
    <w:rsid w:val="00601093"/>
    <w:rsid w:val="00610858"/>
    <w:rsid w:val="006238C8"/>
    <w:rsid w:val="00625B92"/>
    <w:rsid w:val="00643BDC"/>
    <w:rsid w:val="00644C53"/>
    <w:rsid w:val="00653047"/>
    <w:rsid w:val="006C1BD5"/>
    <w:rsid w:val="006D57DB"/>
    <w:rsid w:val="006F2ABD"/>
    <w:rsid w:val="007010E5"/>
    <w:rsid w:val="00712041"/>
    <w:rsid w:val="00714A02"/>
    <w:rsid w:val="00754382"/>
    <w:rsid w:val="007765DD"/>
    <w:rsid w:val="00776EFF"/>
    <w:rsid w:val="00781032"/>
    <w:rsid w:val="00782727"/>
    <w:rsid w:val="0078313D"/>
    <w:rsid w:val="00785CBF"/>
    <w:rsid w:val="007955E3"/>
    <w:rsid w:val="00795C10"/>
    <w:rsid w:val="00797844"/>
    <w:rsid w:val="007A6235"/>
    <w:rsid w:val="007C42A8"/>
    <w:rsid w:val="007E0261"/>
    <w:rsid w:val="00801D21"/>
    <w:rsid w:val="00824ADF"/>
    <w:rsid w:val="00830E62"/>
    <w:rsid w:val="00830E6E"/>
    <w:rsid w:val="008324F9"/>
    <w:rsid w:val="00834456"/>
    <w:rsid w:val="00865DEB"/>
    <w:rsid w:val="00867392"/>
    <w:rsid w:val="00891FD6"/>
    <w:rsid w:val="008A43E9"/>
    <w:rsid w:val="008A72D8"/>
    <w:rsid w:val="008D2DA6"/>
    <w:rsid w:val="008D62FB"/>
    <w:rsid w:val="008E2172"/>
    <w:rsid w:val="009142CB"/>
    <w:rsid w:val="00930B0B"/>
    <w:rsid w:val="009542D7"/>
    <w:rsid w:val="0096077E"/>
    <w:rsid w:val="00970715"/>
    <w:rsid w:val="00980A6C"/>
    <w:rsid w:val="009920E7"/>
    <w:rsid w:val="00995223"/>
    <w:rsid w:val="009B2759"/>
    <w:rsid w:val="009C0F7C"/>
    <w:rsid w:val="00A23113"/>
    <w:rsid w:val="00A3252C"/>
    <w:rsid w:val="00A423C8"/>
    <w:rsid w:val="00A45F9E"/>
    <w:rsid w:val="00A50321"/>
    <w:rsid w:val="00A51E9F"/>
    <w:rsid w:val="00A903DC"/>
    <w:rsid w:val="00A90460"/>
    <w:rsid w:val="00AA5F36"/>
    <w:rsid w:val="00B03F1E"/>
    <w:rsid w:val="00B11EE0"/>
    <w:rsid w:val="00B24595"/>
    <w:rsid w:val="00B61D1A"/>
    <w:rsid w:val="00B67C5A"/>
    <w:rsid w:val="00B72292"/>
    <w:rsid w:val="00B75A27"/>
    <w:rsid w:val="00B96B1F"/>
    <w:rsid w:val="00B97760"/>
    <w:rsid w:val="00BA1E45"/>
    <w:rsid w:val="00BD281B"/>
    <w:rsid w:val="00C131B6"/>
    <w:rsid w:val="00C16870"/>
    <w:rsid w:val="00C34FB6"/>
    <w:rsid w:val="00C36E89"/>
    <w:rsid w:val="00C4126C"/>
    <w:rsid w:val="00C45FDC"/>
    <w:rsid w:val="00CA3573"/>
    <w:rsid w:val="00CB47FD"/>
    <w:rsid w:val="00CC59BB"/>
    <w:rsid w:val="00CD3821"/>
    <w:rsid w:val="00CD47DC"/>
    <w:rsid w:val="00CE43BC"/>
    <w:rsid w:val="00D1050C"/>
    <w:rsid w:val="00D21DF0"/>
    <w:rsid w:val="00D36A80"/>
    <w:rsid w:val="00D464F4"/>
    <w:rsid w:val="00D56BCB"/>
    <w:rsid w:val="00D72DD7"/>
    <w:rsid w:val="00D827D3"/>
    <w:rsid w:val="00DA21A2"/>
    <w:rsid w:val="00DB0C25"/>
    <w:rsid w:val="00DE5986"/>
    <w:rsid w:val="00E143F3"/>
    <w:rsid w:val="00E34CF0"/>
    <w:rsid w:val="00E37280"/>
    <w:rsid w:val="00E41884"/>
    <w:rsid w:val="00E658D9"/>
    <w:rsid w:val="00EA3E64"/>
    <w:rsid w:val="00EE40E1"/>
    <w:rsid w:val="00EE78A0"/>
    <w:rsid w:val="00EF3471"/>
    <w:rsid w:val="00EF7ADE"/>
    <w:rsid w:val="00F03B50"/>
    <w:rsid w:val="00F054FB"/>
    <w:rsid w:val="00F10058"/>
    <w:rsid w:val="00F14759"/>
    <w:rsid w:val="00F27301"/>
    <w:rsid w:val="00F3153F"/>
    <w:rsid w:val="00F51963"/>
    <w:rsid w:val="00F5364C"/>
    <w:rsid w:val="00F566B5"/>
    <w:rsid w:val="00F86A05"/>
    <w:rsid w:val="00FA665A"/>
    <w:rsid w:val="00FA7A52"/>
    <w:rsid w:val="00FD099B"/>
    <w:rsid w:val="00FE10A1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C5188"/>
  <w15:docId w15:val="{C5CD639E-74B4-484D-8AE9-DF47DEF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6F2A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F2ABD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6F2A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F2ABD"/>
    <w:rPr>
      <w:rFonts w:asciiTheme="minorHAnsi" w:hAnsiTheme="minorHAnsi"/>
      <w:sz w:val="18"/>
      <w:szCs w:val="24"/>
    </w:rPr>
  </w:style>
  <w:style w:type="paragraph" w:styleId="Revision">
    <w:name w:val="Revision"/>
    <w:hidden/>
    <w:uiPriority w:val="99"/>
    <w:semiHidden/>
    <w:rsid w:val="00F51963"/>
    <w:rPr>
      <w:rFonts w:asciiTheme="minorHAnsi" w:hAnsiTheme="minorHAnsi"/>
      <w:sz w:val="18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FA665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65A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FA6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d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786F069CE4D2491A6AA2BDBAB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431A-34F1-4A97-84CD-220D43FBF83C}"/>
      </w:docPartPr>
      <w:docPartBody>
        <w:p w:rsidR="00D05715" w:rsidRDefault="006118FE" w:rsidP="006118FE">
          <w:pPr>
            <w:pStyle w:val="7A3786F069CE4D2491A6AA2BDBAB1907"/>
          </w:pPr>
          <w:r w:rsidRPr="00D84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AF93D096246D0BCF49C436545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5C79-E928-451E-AFC3-CCB75B05B7DD}"/>
      </w:docPartPr>
      <w:docPartBody>
        <w:p w:rsidR="00D05715" w:rsidRDefault="006118FE" w:rsidP="006118FE">
          <w:pPr>
            <w:pStyle w:val="8ECAF93D096246D0BCF49C4365455372"/>
          </w:pPr>
          <w:r w:rsidRPr="00D84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201C-599E-47EF-A29E-112446EADBB4}"/>
      </w:docPartPr>
      <w:docPartBody>
        <w:p w:rsidR="00780904" w:rsidRDefault="003A0CFA">
          <w:r w:rsidRPr="006628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71B5-A1E5-4A49-93B6-F146E81862A4}"/>
      </w:docPartPr>
      <w:docPartBody>
        <w:p w:rsidR="00780904" w:rsidRDefault="003A0CFA">
          <w:r w:rsidRPr="006628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C43CF63FE4264A39630F564CD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0E10-50E3-490B-A62C-8DA49C7ABA46}"/>
      </w:docPartPr>
      <w:docPartBody>
        <w:p w:rsidR="0015769F" w:rsidRDefault="003F0E0E" w:rsidP="003F0E0E">
          <w:pPr>
            <w:pStyle w:val="D5FC43CF63FE4264A39630F564CD27D8"/>
          </w:pPr>
          <w:r w:rsidRPr="00D84E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2FC3CB1374C38921CCDCDF274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2E9C-F9D9-4899-B3CF-967B820012EF}"/>
      </w:docPartPr>
      <w:docPartBody>
        <w:p w:rsidR="0015769F" w:rsidRDefault="003F0E0E" w:rsidP="003F0E0E">
          <w:pPr>
            <w:pStyle w:val="B912FC3CB1374C38921CCDCDF2746A3F"/>
          </w:pPr>
          <w:r w:rsidRPr="00D84E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6"/>
    <w:rsid w:val="00011986"/>
    <w:rsid w:val="0015769F"/>
    <w:rsid w:val="001C307A"/>
    <w:rsid w:val="002A4076"/>
    <w:rsid w:val="003A0CFA"/>
    <w:rsid w:val="003F0E0E"/>
    <w:rsid w:val="006118FE"/>
    <w:rsid w:val="006D1063"/>
    <w:rsid w:val="00780904"/>
    <w:rsid w:val="00A54CC8"/>
    <w:rsid w:val="00D05715"/>
    <w:rsid w:val="00F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0E"/>
    <w:rPr>
      <w:color w:val="808080"/>
    </w:rPr>
  </w:style>
  <w:style w:type="paragraph" w:customStyle="1" w:styleId="7A3786F069CE4D2491A6AA2BDBAB1907">
    <w:name w:val="7A3786F069CE4D2491A6AA2BDBAB1907"/>
    <w:rsid w:val="006118FE"/>
  </w:style>
  <w:style w:type="paragraph" w:customStyle="1" w:styleId="8ECAF93D096246D0BCF49C4365455372">
    <w:name w:val="8ECAF93D096246D0BCF49C4365455372"/>
    <w:rsid w:val="006118FE"/>
  </w:style>
  <w:style w:type="paragraph" w:customStyle="1" w:styleId="D5FC43CF63FE4264A39630F564CD27D8">
    <w:name w:val="D5FC43CF63FE4264A39630F564CD27D8"/>
    <w:rsid w:val="003F0E0E"/>
  </w:style>
  <w:style w:type="paragraph" w:customStyle="1" w:styleId="B912FC3CB1374C38921CCDCDF2746A3F">
    <w:name w:val="B912FC3CB1374C38921CCDCDF2746A3F"/>
    <w:rsid w:val="003F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04C00-964E-443F-877D-7B6D5469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1</TotalTime>
  <Pages>1</Pages>
  <Words>267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KC Dept of Assessments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Denise McDonald-Bey</dc:creator>
  <cp:lastModifiedBy>Mary Reinbold</cp:lastModifiedBy>
  <cp:revision>2</cp:revision>
  <cp:lastPrinted>2019-02-25T20:35:00Z</cp:lastPrinted>
  <dcterms:created xsi:type="dcterms:W3CDTF">2021-12-09T16:46:00Z</dcterms:created>
  <dcterms:modified xsi:type="dcterms:W3CDTF">2021-12-09T16:46:00Z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